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CF1" w:rsidRDefault="00D53CF1" w:rsidP="00D53CF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53CF1" w:rsidRDefault="00D53CF1" w:rsidP="00D53CF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53CF1" w:rsidRPr="00D53CF1" w:rsidRDefault="00D53CF1" w:rsidP="00D53CF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53CF1" w:rsidRPr="00D53CF1" w:rsidRDefault="00D53CF1" w:rsidP="00D53C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3CF1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 «МУХОРШИБИРСКИЙ РАЙОН»</w:t>
      </w:r>
    </w:p>
    <w:p w:rsidR="00D53CF1" w:rsidRPr="00D53CF1" w:rsidRDefault="00D53CF1" w:rsidP="00D53C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3CF1" w:rsidRPr="00D53CF1" w:rsidRDefault="00D53CF1" w:rsidP="00D53C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3CF1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D53CF1" w:rsidRPr="00D53CF1" w:rsidRDefault="006E4F18" w:rsidP="00D53CF1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 28   мая     2013г.                     № 383</w:t>
      </w:r>
    </w:p>
    <w:p w:rsidR="00D53CF1" w:rsidRPr="00D53CF1" w:rsidRDefault="00D53CF1" w:rsidP="00D53CF1">
      <w:pPr>
        <w:jc w:val="both"/>
        <w:rPr>
          <w:rFonts w:ascii="Times New Roman" w:hAnsi="Times New Roman" w:cs="Times New Roman"/>
          <w:b/>
        </w:rPr>
      </w:pPr>
      <w:r w:rsidRPr="00D53CF1">
        <w:rPr>
          <w:rFonts w:ascii="Times New Roman" w:hAnsi="Times New Roman" w:cs="Times New Roman"/>
          <w:b/>
          <w:sz w:val="28"/>
          <w:szCs w:val="28"/>
        </w:rPr>
        <w:t>с. Мухоршибирь</w:t>
      </w:r>
      <w:r w:rsidRPr="00D53CF1">
        <w:rPr>
          <w:rFonts w:ascii="Times New Roman" w:hAnsi="Times New Roman" w:cs="Times New Roman"/>
          <w:b/>
        </w:rPr>
        <w:t xml:space="preserve"> </w:t>
      </w:r>
    </w:p>
    <w:p w:rsidR="00D53CF1" w:rsidRDefault="00D53CF1" w:rsidP="00D53CF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3CF1">
        <w:rPr>
          <w:rFonts w:ascii="Times New Roman" w:hAnsi="Times New Roman" w:cs="Times New Roman"/>
          <w:b/>
          <w:sz w:val="28"/>
          <w:szCs w:val="28"/>
        </w:rPr>
        <w:t xml:space="preserve">О внесении   </w:t>
      </w:r>
      <w:r>
        <w:rPr>
          <w:rFonts w:ascii="Times New Roman" w:hAnsi="Times New Roman" w:cs="Times New Roman"/>
          <w:b/>
          <w:sz w:val="28"/>
          <w:szCs w:val="28"/>
        </w:rPr>
        <w:t>изменений в постановление</w:t>
      </w:r>
    </w:p>
    <w:p w:rsidR="00D53CF1" w:rsidRDefault="00D53CF1" w:rsidP="00D53CF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муниципального образования </w:t>
      </w:r>
    </w:p>
    <w:p w:rsidR="00D53CF1" w:rsidRDefault="00D53CF1" w:rsidP="00D53CF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район» от 08.12.2010г № 612</w:t>
      </w:r>
    </w:p>
    <w:p w:rsidR="00D53CF1" w:rsidRDefault="00D53CF1" w:rsidP="00D53CF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«Об утверждении Программы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демографического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53CF1" w:rsidRDefault="00D53CF1" w:rsidP="00D53CF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развития муниципального образования </w:t>
      </w:r>
    </w:p>
    <w:p w:rsidR="00D53CF1" w:rsidRPr="00D53CF1" w:rsidRDefault="00D53CF1" w:rsidP="00D53CF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район» на период до 2025 года»</w:t>
      </w:r>
    </w:p>
    <w:p w:rsidR="00D53CF1" w:rsidRPr="00D53CF1" w:rsidRDefault="00D53CF1" w:rsidP="00D53CF1">
      <w:pPr>
        <w:spacing w:after="0"/>
        <w:jc w:val="both"/>
        <w:rPr>
          <w:rFonts w:ascii="Times New Roman" w:hAnsi="Times New Roman" w:cs="Times New Roman"/>
          <w:b/>
        </w:rPr>
      </w:pPr>
    </w:p>
    <w:p w:rsidR="00D53CF1" w:rsidRPr="00D53CF1" w:rsidRDefault="00D53CF1" w:rsidP="00D53CF1">
      <w:pPr>
        <w:jc w:val="both"/>
        <w:rPr>
          <w:rFonts w:ascii="Times New Roman" w:hAnsi="Times New Roman" w:cs="Times New Roman"/>
          <w:b/>
        </w:rPr>
      </w:pPr>
    </w:p>
    <w:p w:rsidR="00D53CF1" w:rsidRDefault="00D53CF1" w:rsidP="00D53CF1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53CF1">
        <w:rPr>
          <w:rFonts w:ascii="Times New Roman" w:hAnsi="Times New Roman" w:cs="Times New Roman"/>
          <w:sz w:val="28"/>
          <w:szCs w:val="28"/>
        </w:rPr>
        <w:t xml:space="preserve">      В целях реализации социально-экономической политики по улучшению стабилизации демографической ситуации муниципального образования «</w:t>
      </w:r>
      <w:proofErr w:type="spellStart"/>
      <w:r w:rsidRPr="00D53CF1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D53CF1">
        <w:rPr>
          <w:rFonts w:ascii="Times New Roman" w:hAnsi="Times New Roman" w:cs="Times New Roman"/>
          <w:sz w:val="28"/>
          <w:szCs w:val="28"/>
        </w:rPr>
        <w:t xml:space="preserve"> район», укрепление здоровья и увеличения продолжительности жизни населения, поддержка материнства, детства и формирование предпосылок к последующему демографическому росту, регулирование миграционных процессов:</w:t>
      </w:r>
    </w:p>
    <w:p w:rsidR="00D53CF1" w:rsidRDefault="00D53CF1" w:rsidP="00D53CF1">
      <w:pPr>
        <w:pStyle w:val="a4"/>
        <w:numPr>
          <w:ilvl w:val="0"/>
          <w:numId w:val="2"/>
        </w:num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4F18">
        <w:rPr>
          <w:rFonts w:ascii="Times New Roman" w:hAnsi="Times New Roman" w:cs="Times New Roman"/>
          <w:sz w:val="28"/>
          <w:szCs w:val="28"/>
        </w:rPr>
        <w:t>Мероприятия Программы демографического развития муниципального образования «</w:t>
      </w:r>
      <w:proofErr w:type="spellStart"/>
      <w:r w:rsidR="006E4F18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6E4F18">
        <w:rPr>
          <w:rFonts w:ascii="Times New Roman" w:hAnsi="Times New Roman" w:cs="Times New Roman"/>
          <w:sz w:val="28"/>
          <w:szCs w:val="28"/>
        </w:rPr>
        <w:t xml:space="preserve"> район» на период до 2025 года </w:t>
      </w:r>
      <w:r w:rsidRPr="006E4F18">
        <w:rPr>
          <w:rFonts w:ascii="Times New Roman" w:hAnsi="Times New Roman" w:cs="Times New Roman"/>
          <w:sz w:val="28"/>
          <w:szCs w:val="28"/>
        </w:rPr>
        <w:t xml:space="preserve">дополнить разделом 3 «Мероприятия, направленные на повышение миграционной </w:t>
      </w:r>
      <w:r w:rsidR="006E4F18" w:rsidRPr="006E4F18">
        <w:rPr>
          <w:rFonts w:ascii="Times New Roman" w:hAnsi="Times New Roman" w:cs="Times New Roman"/>
          <w:sz w:val="28"/>
          <w:szCs w:val="28"/>
        </w:rPr>
        <w:t xml:space="preserve">привлекательности муниципального </w:t>
      </w:r>
      <w:r w:rsidRPr="006E4F18">
        <w:rPr>
          <w:rFonts w:ascii="Times New Roman" w:hAnsi="Times New Roman" w:cs="Times New Roman"/>
          <w:sz w:val="28"/>
          <w:szCs w:val="28"/>
        </w:rPr>
        <w:t>образования «</w:t>
      </w:r>
      <w:proofErr w:type="spellStart"/>
      <w:r w:rsidRPr="006E4F18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6E4F18">
        <w:rPr>
          <w:rFonts w:ascii="Times New Roman" w:hAnsi="Times New Roman" w:cs="Times New Roman"/>
          <w:sz w:val="28"/>
          <w:szCs w:val="28"/>
        </w:rPr>
        <w:t xml:space="preserve"> район» </w:t>
      </w:r>
      <w:proofErr w:type="gramStart"/>
      <w:r w:rsidRPr="006E4F18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Pr="006E4F18">
        <w:rPr>
          <w:rFonts w:ascii="Times New Roman" w:hAnsi="Times New Roman" w:cs="Times New Roman"/>
          <w:sz w:val="28"/>
          <w:szCs w:val="28"/>
        </w:rPr>
        <w:t>.</w:t>
      </w:r>
    </w:p>
    <w:p w:rsidR="006E4F18" w:rsidRDefault="006E4F18" w:rsidP="00D53CF1">
      <w:pPr>
        <w:pStyle w:val="a4"/>
        <w:numPr>
          <w:ilvl w:val="0"/>
          <w:numId w:val="2"/>
        </w:num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Руководителям структурных подразделений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обеспечить выполнение мероприятий предусмотренные Программой демографического развития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на  период до 2025 года.</w:t>
      </w:r>
    </w:p>
    <w:p w:rsidR="006E4F18" w:rsidRDefault="006E4F18" w:rsidP="00D53CF1">
      <w:pPr>
        <w:pStyle w:val="a4"/>
        <w:numPr>
          <w:ilvl w:val="0"/>
          <w:numId w:val="2"/>
        </w:num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Э.Ц. </w:t>
      </w:r>
      <w:proofErr w:type="spellStart"/>
      <w:r>
        <w:rPr>
          <w:rFonts w:ascii="Times New Roman" w:hAnsi="Times New Roman" w:cs="Times New Roman"/>
          <w:sz w:val="28"/>
          <w:szCs w:val="28"/>
        </w:rPr>
        <w:t>Цыбикову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E4F18" w:rsidRPr="006E4F18" w:rsidRDefault="006E4F18" w:rsidP="006E4F18">
      <w:pPr>
        <w:pStyle w:val="a4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53CF1" w:rsidRPr="006E4F18" w:rsidRDefault="00D53CF1" w:rsidP="006E4F1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4F18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D53CF1" w:rsidRPr="006E4F18" w:rsidRDefault="00D53CF1" w:rsidP="006E4F1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4F1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6E4F18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6E4F18">
        <w:rPr>
          <w:rFonts w:ascii="Times New Roman" w:hAnsi="Times New Roman" w:cs="Times New Roman"/>
          <w:sz w:val="28"/>
          <w:szCs w:val="28"/>
        </w:rPr>
        <w:t xml:space="preserve"> район»                                                             Ю.А. Петров</w:t>
      </w:r>
    </w:p>
    <w:p w:rsidR="00D53CF1" w:rsidRDefault="00D53CF1" w:rsidP="00D53CF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Приложение </w:t>
      </w:r>
    </w:p>
    <w:p w:rsidR="00D53CF1" w:rsidRDefault="00D53CF1" w:rsidP="00D53CF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постановлению администрации</w:t>
      </w:r>
    </w:p>
    <w:p w:rsidR="00D53CF1" w:rsidRDefault="00D53CF1" w:rsidP="00D53CF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образования</w:t>
      </w:r>
    </w:p>
    <w:p w:rsidR="00D53CF1" w:rsidRDefault="00D53CF1" w:rsidP="00D53CF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proofErr w:type="spellStart"/>
      <w:r>
        <w:rPr>
          <w:rFonts w:ascii="Times New Roman" w:hAnsi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район»</w:t>
      </w:r>
    </w:p>
    <w:p w:rsidR="00D53CF1" w:rsidRDefault="00D53CF1" w:rsidP="00D53CF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25.05.2013г. №383</w:t>
      </w:r>
    </w:p>
    <w:tbl>
      <w:tblPr>
        <w:tblStyle w:val="a3"/>
        <w:tblW w:w="0" w:type="auto"/>
        <w:tblInd w:w="0" w:type="dxa"/>
        <w:tblLook w:val="04A0"/>
      </w:tblPr>
      <w:tblGrid>
        <w:gridCol w:w="550"/>
        <w:gridCol w:w="2531"/>
        <w:gridCol w:w="231"/>
        <w:gridCol w:w="2458"/>
        <w:gridCol w:w="1461"/>
        <w:gridCol w:w="2340"/>
      </w:tblGrid>
      <w:tr w:rsidR="00D53CF1" w:rsidTr="00D53CF1">
        <w:tc>
          <w:tcPr>
            <w:tcW w:w="9571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3 Мероприятия, направленные на повышение миграционной привлекательности муниципального образования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Мухоршибирский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район»</w:t>
            </w:r>
          </w:p>
        </w:tc>
      </w:tr>
      <w:tr w:rsidR="00D53CF1" w:rsidTr="00D53CF1">
        <w:tc>
          <w:tcPr>
            <w:tcW w:w="9571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 Стабилизация миграционных процессов</w:t>
            </w:r>
          </w:p>
        </w:tc>
      </w:tr>
      <w:tr w:rsidR="00D53CF1" w:rsidTr="00D53CF1">
        <w:tc>
          <w:tcPr>
            <w:tcW w:w="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53CF1" w:rsidRDefault="00D53CF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</w:t>
            </w:r>
          </w:p>
        </w:tc>
        <w:tc>
          <w:tcPr>
            <w:tcW w:w="2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  <w:tc>
          <w:tcPr>
            <w:tcW w:w="1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Ожидаемый результат</w:t>
            </w:r>
          </w:p>
        </w:tc>
      </w:tr>
      <w:tr w:rsidR="00D53CF1" w:rsidTr="00D53CF1">
        <w:tc>
          <w:tcPr>
            <w:tcW w:w="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7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мониторинга миграционных процессов в районе</w:t>
            </w:r>
          </w:p>
        </w:tc>
        <w:tc>
          <w:tcPr>
            <w:tcW w:w="2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Управление Федеральной миграционной службы 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Мухоршибирскому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району, отдел экономики МО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Мухоршибирский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1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2011-2015гг</w:t>
            </w: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Выработка новых управленческих подходов и решений по регулированию миграционных процессов</w:t>
            </w:r>
          </w:p>
        </w:tc>
      </w:tr>
      <w:tr w:rsidR="00D53CF1" w:rsidTr="00D53CF1">
        <w:tc>
          <w:tcPr>
            <w:tcW w:w="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7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Участие в Программе Республики  Бурятия по оказанию содействия добровольному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переселениюв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Российскую Федерацию соотечественников, проживающих за рубежом, на 2013-2015 годы</w:t>
            </w:r>
          </w:p>
        </w:tc>
        <w:tc>
          <w:tcPr>
            <w:tcW w:w="2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ГКУ ЦЗН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Мухоршибирского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района, отдел экономики МО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Мухоршибирский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1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2011-2015гг</w:t>
            </w: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политических, социально-экономических, организационных и информационных условий, способствующих реализации соотечественников желающих переехать в район для постоянного проживания.</w:t>
            </w:r>
          </w:p>
        </w:tc>
      </w:tr>
      <w:tr w:rsidR="00D53CF1" w:rsidTr="00D53CF1">
        <w:tc>
          <w:tcPr>
            <w:tcW w:w="9571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 Создание благоприятных условий проживания населения</w:t>
            </w:r>
          </w:p>
        </w:tc>
      </w:tr>
      <w:tr w:rsidR="00D53CF1" w:rsidTr="00D53CF1">
        <w:tc>
          <w:tcPr>
            <w:tcW w:w="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Предоставление малообеспеченным гражданам субсидий на оплату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 коммунальных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услуг.</w:t>
            </w:r>
          </w:p>
        </w:tc>
        <w:tc>
          <w:tcPr>
            <w:tcW w:w="2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РГУ «Центр социальной поддержки населения»  Отдел социальной защиты населения 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Мухоршибирскому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району</w:t>
            </w:r>
          </w:p>
        </w:tc>
        <w:tc>
          <w:tcPr>
            <w:tcW w:w="1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2011-2015гг.</w:t>
            </w: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Улучшение качества жизни граждан</w:t>
            </w:r>
          </w:p>
        </w:tc>
      </w:tr>
      <w:tr w:rsidR="00D53CF1" w:rsidTr="00D53CF1">
        <w:tc>
          <w:tcPr>
            <w:tcW w:w="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Информирование населения и работодателей о положение на рынке труда в районе</w:t>
            </w:r>
          </w:p>
        </w:tc>
        <w:tc>
          <w:tcPr>
            <w:tcW w:w="2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ГКУ  ЦЗН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Мухоршибирского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2011-2015гг</w:t>
            </w: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Повышение информированности населения и работодателей о состоянии рынка труда и об основных направлениях содействия занятости населения</w:t>
            </w:r>
          </w:p>
        </w:tc>
      </w:tr>
      <w:tr w:rsidR="00D53CF1" w:rsidTr="00D53CF1">
        <w:tc>
          <w:tcPr>
            <w:tcW w:w="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ярмарок вакансий и учебных рабочих мест</w:t>
            </w:r>
          </w:p>
        </w:tc>
        <w:tc>
          <w:tcPr>
            <w:tcW w:w="2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ГКУ  ЦЗН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Мухоршибирского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2011-2015гг</w:t>
            </w: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ярмарок вакансий в 2013-2015г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 4 ед.</w:t>
            </w:r>
          </w:p>
        </w:tc>
      </w:tr>
      <w:tr w:rsidR="00D53CF1" w:rsidTr="00D53CF1">
        <w:tc>
          <w:tcPr>
            <w:tcW w:w="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Содействие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переселению безработных граждан из других районов для работы в район</w:t>
            </w:r>
          </w:p>
        </w:tc>
        <w:tc>
          <w:tcPr>
            <w:tcW w:w="2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1" w:rsidRDefault="00D53C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ГКУ  ЦЗН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Мухоршибирского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района, отдел экономики МО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Мухоршибирский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район»</w:t>
            </w:r>
          </w:p>
          <w:p w:rsidR="00D53CF1" w:rsidRDefault="00D53C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2011-2015гг</w:t>
            </w: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Восполнение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недостающих трудовых ресурсов в организациях района, привлечение квалифицированных кадров, в том числе молодежи</w:t>
            </w:r>
          </w:p>
        </w:tc>
      </w:tr>
      <w:tr w:rsidR="00D53CF1" w:rsidTr="00D53CF1">
        <w:tc>
          <w:tcPr>
            <w:tcW w:w="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специализированного банка вакансий для социально не защищенных категорий населения, испытывающих трудности в поиске работы</w:t>
            </w:r>
          </w:p>
        </w:tc>
        <w:tc>
          <w:tcPr>
            <w:tcW w:w="2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1" w:rsidRDefault="00D53C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ГКУ  ЦЗН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Мухоршибирского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района, отдел экономики МО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Мухоршибирский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район»</w:t>
            </w:r>
          </w:p>
          <w:p w:rsidR="00D53CF1" w:rsidRDefault="00D53C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2011-2015гг</w:t>
            </w: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Снижение периодов поиска работы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слабозащищенных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категорий населения</w:t>
            </w:r>
          </w:p>
        </w:tc>
      </w:tr>
      <w:tr w:rsidR="00D53CF1" w:rsidTr="00D53CF1">
        <w:tc>
          <w:tcPr>
            <w:tcW w:w="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Содействие трудоустройству безработных инвалидов</w:t>
            </w:r>
          </w:p>
        </w:tc>
        <w:tc>
          <w:tcPr>
            <w:tcW w:w="2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ГКУ ЦЗН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Мухоршибирского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201-2015гг.</w:t>
            </w: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Трудоустройство инвалидов</w:t>
            </w:r>
          </w:p>
        </w:tc>
      </w:tr>
      <w:tr w:rsidR="00D53CF1" w:rsidTr="00D53CF1">
        <w:tc>
          <w:tcPr>
            <w:tcW w:w="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общественных работ</w:t>
            </w:r>
          </w:p>
        </w:tc>
        <w:tc>
          <w:tcPr>
            <w:tcW w:w="2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CF1" w:rsidRDefault="00D53C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ГКУ  ЦЗН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Мухоршибирского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района, отдел экономики МО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Мухоршибирский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район», главы сельских поселений</w:t>
            </w:r>
          </w:p>
          <w:p w:rsidR="00D53CF1" w:rsidRDefault="00D53C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2011-2015гг</w:t>
            </w: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временной занятости граждан</w:t>
            </w:r>
          </w:p>
        </w:tc>
      </w:tr>
      <w:tr w:rsidR="00D53CF1" w:rsidTr="00D53CF1">
        <w:tc>
          <w:tcPr>
            <w:tcW w:w="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Оказание государственной поддержки развитию индивидуальной трудовой деятельности, семейному предпринимательству, развитию фермерства</w:t>
            </w:r>
          </w:p>
        </w:tc>
        <w:tc>
          <w:tcPr>
            <w:tcW w:w="2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ГКУ ЦЗН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Мухоршибирского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района, Управление сельского хозяйства МО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Мухоршибиррский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район», фонд поддержки малого предпринимательства МО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Мухоршибирский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1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2011-2015гг</w:t>
            </w: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Рост деловой активности и предприимчивости безработных и молодежи, увеличение доходов населения</w:t>
            </w:r>
          </w:p>
        </w:tc>
      </w:tr>
      <w:tr w:rsidR="00D53CF1" w:rsidTr="00D53CF1">
        <w:tc>
          <w:tcPr>
            <w:tcW w:w="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Реализация мероприятий по снижению уровня бедности населения МО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Мухоршибирский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2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экономики МО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Мухоршибирский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район», структурные подразделения МО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Мухоршибирский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1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2011-2015гг.</w:t>
            </w: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Снижение доли населения, имеющего доходы ниже прожиточного минимума трудоспособного населения Республики Бурятия до 13,6%, повышение среднемесячной заработной платы до 28 тыс. рублей.</w:t>
            </w:r>
          </w:p>
        </w:tc>
      </w:tr>
      <w:tr w:rsidR="00D53CF1" w:rsidTr="00D53CF1">
        <w:tc>
          <w:tcPr>
            <w:tcW w:w="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Разработка и реализация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трехстороннего территориального соглашения между администрацией муниципального образования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Мухоршибирский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район», координационным советом организации профсоюзов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Мухоршибирского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и Советом работодателей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Мухоршибирского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 МО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Мухоршибирский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район», координационный совет организаций профсоюзов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Мухоршибирского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района, Совет работодателей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Мухоршибирского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2011-2015гг.</w:t>
            </w: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Выплата заработной платы работникам,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отработавшим месячную норму рабочего времени и выполнившим нормы труда (трудовые обязанности), на уровне не ниже величины прожиточного минимума трудоспособного населения Республики Бурятия</w:t>
            </w:r>
          </w:p>
        </w:tc>
      </w:tr>
      <w:tr w:rsidR="00D53CF1" w:rsidTr="00D53CF1">
        <w:tc>
          <w:tcPr>
            <w:tcW w:w="9571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3.3. создание условий для самореализации молодежи</w:t>
            </w:r>
          </w:p>
        </w:tc>
      </w:tr>
      <w:tr w:rsidR="00D53CF1" w:rsidTr="00D53CF1">
        <w:tc>
          <w:tcPr>
            <w:tcW w:w="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Заключение соглашений с Вузами  и Сузами Республики Бурятия для обучения молодежи с дальнейшим трудоустройством в районе</w:t>
            </w:r>
          </w:p>
        </w:tc>
        <w:tc>
          <w:tcPr>
            <w:tcW w:w="2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образования МО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Мухоршибирский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район», администрация МО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Мухоршибирский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1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2011-2015гг.</w:t>
            </w: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Привлечение и трудоустройство молодых кадров- выпускников учебных заведений</w:t>
            </w:r>
          </w:p>
        </w:tc>
      </w:tr>
      <w:tr w:rsidR="00D53CF1" w:rsidTr="00D53CF1">
        <w:tc>
          <w:tcPr>
            <w:tcW w:w="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Для строительства жилья, бесплатное предоставление в собственность земельные участки</w:t>
            </w:r>
          </w:p>
        </w:tc>
        <w:tc>
          <w:tcPr>
            <w:tcW w:w="2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Комитет по управлению земельными ресурсами МО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Мухоршибирский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1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2011-2015гг.</w:t>
            </w: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Привлечение и закрепление молодежи, снижение миграционного оттока трудоспособного населения</w:t>
            </w:r>
          </w:p>
        </w:tc>
      </w:tr>
      <w:tr w:rsidR="00D53CF1" w:rsidTr="00D53CF1">
        <w:tc>
          <w:tcPr>
            <w:tcW w:w="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Выделение субсидии для приобретения жилья молодым семьям, специалистам участникам программы «Жилище»</w:t>
            </w:r>
          </w:p>
        </w:tc>
        <w:tc>
          <w:tcPr>
            <w:tcW w:w="2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по делам молодежи МО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Мухоршибирский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1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2012-2015гг</w:t>
            </w: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Привлечение и закрепление молодежи, снижение миграционного оттока трудоспособного населения</w:t>
            </w:r>
          </w:p>
        </w:tc>
      </w:tr>
      <w:tr w:rsidR="00D53CF1" w:rsidTr="00D53CF1">
        <w:tc>
          <w:tcPr>
            <w:tcW w:w="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Выделение средств в размере 5-и МРОТ, установленных законодательством, молодым специалистам, прибывшим на работу в сельскохозяйственное предприятие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заключившие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трудовой договор не менее чем на 5 лет.</w:t>
            </w:r>
          </w:p>
        </w:tc>
        <w:tc>
          <w:tcPr>
            <w:tcW w:w="2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сельского хозяйства МО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Мухоршибирский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1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2011-2015гг.</w:t>
            </w: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CF1" w:rsidRDefault="00D53C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Привлечение и закрепление молодежи, снижение миграционного оттока трудоспособного населения</w:t>
            </w:r>
          </w:p>
        </w:tc>
      </w:tr>
    </w:tbl>
    <w:p w:rsidR="00D53CF1" w:rsidRDefault="00D53CF1" w:rsidP="00D53CF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27762" w:rsidRDefault="00827762"/>
    <w:sectPr w:rsidR="00827762" w:rsidSect="006E4F18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067A42"/>
    <w:multiLevelType w:val="hybridMultilevel"/>
    <w:tmpl w:val="C70CA720"/>
    <w:lvl w:ilvl="0" w:tplc="B65EE94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6C69FB"/>
    <w:multiLevelType w:val="hybridMultilevel"/>
    <w:tmpl w:val="F6828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D53CF1"/>
    <w:rsid w:val="006E4F18"/>
    <w:rsid w:val="00827762"/>
    <w:rsid w:val="00D53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3CF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53C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1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C6588-4DBB-45E1-A5B1-62ED55C83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1041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petrova_z_h</dc:creator>
  <cp:keywords/>
  <dc:description/>
  <cp:lastModifiedBy>petrova_z_h</cp:lastModifiedBy>
  <cp:revision>3</cp:revision>
  <dcterms:created xsi:type="dcterms:W3CDTF">2013-05-29T05:09:00Z</dcterms:created>
  <dcterms:modified xsi:type="dcterms:W3CDTF">2013-05-29T05:26:00Z</dcterms:modified>
</cp:coreProperties>
</file>